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FE3E" w14:textId="77777777" w:rsidR="002D0C58" w:rsidRPr="00755F4E" w:rsidRDefault="002945B1" w:rsidP="002D0C58">
      <w:pPr>
        <w:tabs>
          <w:tab w:val="left" w:pos="90"/>
          <w:tab w:val="left" w:pos="630"/>
          <w:tab w:val="left" w:pos="720"/>
        </w:tabs>
        <w:spacing w:after="40" w:line="240" w:lineRule="auto"/>
        <w:jc w:val="center"/>
        <w:rPr>
          <w:rFonts w:ascii="Times New Roman" w:hAnsi="Times New Roman" w:cs="Times New Roman"/>
          <w:iCs/>
        </w:rPr>
      </w:pPr>
      <w:r w:rsidRPr="00755F4E">
        <w:rPr>
          <w:rFonts w:ascii="Times New Roman" w:hAnsi="Times New Roman" w:cs="Times New Roman"/>
          <w:iCs/>
        </w:rPr>
        <w:t>RESPONSIBILITIES OF PRE-DOCTORAL FELLOWS AND MENTORS</w:t>
      </w:r>
    </w:p>
    <w:p w14:paraId="25F973D9" w14:textId="77777777" w:rsidR="002D0C58" w:rsidRPr="00755F4E" w:rsidRDefault="002D0C58" w:rsidP="00563457">
      <w:pPr>
        <w:tabs>
          <w:tab w:val="left" w:pos="630"/>
          <w:tab w:val="left" w:pos="720"/>
        </w:tabs>
        <w:spacing w:after="40" w:line="240" w:lineRule="auto"/>
        <w:rPr>
          <w:rFonts w:ascii="Times New Roman" w:hAnsi="Times New Roman" w:cs="Times New Roman"/>
          <w:iCs/>
        </w:rPr>
      </w:pPr>
    </w:p>
    <w:p w14:paraId="0930FB6E" w14:textId="4199897E" w:rsidR="002D0C58" w:rsidRPr="00563457" w:rsidRDefault="008950BF" w:rsidP="00563457">
      <w:pPr>
        <w:tabs>
          <w:tab w:val="left" w:pos="630"/>
          <w:tab w:val="left" w:pos="720"/>
        </w:tabs>
        <w:spacing w:after="40" w:line="240" w:lineRule="auto"/>
        <w:ind w:left="-1530" w:firstLine="720"/>
        <w:rPr>
          <w:rFonts w:ascii="Times New Roman" w:hAnsi="Times New Roman" w:cs="Times New Roman"/>
          <w:iCs/>
        </w:rPr>
      </w:pPr>
      <w:r w:rsidRPr="00755F4E">
        <w:rPr>
          <w:rFonts w:ascii="Times New Roman" w:hAnsi="Times New Roman" w:cs="Times New Roman"/>
          <w:iCs/>
        </w:rPr>
        <w:t xml:space="preserve">Please </w:t>
      </w:r>
      <w:r w:rsidR="002D0C58" w:rsidRPr="00755F4E">
        <w:rPr>
          <w:rFonts w:ascii="Times New Roman" w:hAnsi="Times New Roman" w:cs="Times New Roman"/>
          <w:iCs/>
        </w:rPr>
        <w:t>initial</w:t>
      </w:r>
      <w:r w:rsidR="00EE0DBD" w:rsidRPr="00755F4E">
        <w:rPr>
          <w:rFonts w:ascii="Times New Roman" w:hAnsi="Times New Roman" w:cs="Times New Roman"/>
          <w:iCs/>
        </w:rPr>
        <w:t xml:space="preserve"> </w:t>
      </w:r>
      <w:r w:rsidR="00BA1F2B" w:rsidRPr="00755F4E">
        <w:rPr>
          <w:rFonts w:ascii="Times New Roman" w:hAnsi="Times New Roman" w:cs="Times New Roman"/>
          <w:iCs/>
        </w:rPr>
        <w:t xml:space="preserve">below </w:t>
      </w:r>
      <w:r w:rsidRPr="00755F4E">
        <w:rPr>
          <w:rFonts w:ascii="Times New Roman" w:hAnsi="Times New Roman" w:cs="Times New Roman"/>
          <w:iCs/>
        </w:rPr>
        <w:t>to confirm that you have read</w:t>
      </w:r>
      <w:r w:rsidR="001250F7" w:rsidRPr="00755F4E">
        <w:rPr>
          <w:rFonts w:ascii="Times New Roman" w:hAnsi="Times New Roman" w:cs="Times New Roman"/>
          <w:iCs/>
        </w:rPr>
        <w:t xml:space="preserve"> and agree to</w:t>
      </w:r>
      <w:r w:rsidRPr="00755F4E">
        <w:rPr>
          <w:rFonts w:ascii="Times New Roman" w:hAnsi="Times New Roman" w:cs="Times New Roman"/>
          <w:iCs/>
        </w:rPr>
        <w:t xml:space="preserve"> the following responsibilities</w:t>
      </w:r>
      <w:r w:rsidR="00BA1F2B" w:rsidRPr="00755F4E">
        <w:rPr>
          <w:rFonts w:ascii="Times New Roman" w:hAnsi="Times New Roman" w:cs="Times New Roman"/>
          <w:iCs/>
        </w:rPr>
        <w:t>.</w:t>
      </w:r>
      <w:r w:rsidR="00BA1F2B" w:rsidRPr="00755F4E">
        <w:rPr>
          <w:rFonts w:ascii="Times New Roman" w:hAnsi="Times New Roman" w:cs="Times New Roman"/>
          <w:iCs/>
        </w:rPr>
        <w:br/>
      </w:r>
    </w:p>
    <w:p w14:paraId="2C3D41B4" w14:textId="22C20B1C" w:rsidR="00E37663" w:rsidRPr="001250F7" w:rsidRDefault="001264AB" w:rsidP="00755F4E">
      <w:pPr>
        <w:tabs>
          <w:tab w:val="left" w:pos="90"/>
          <w:tab w:val="left" w:pos="630"/>
          <w:tab w:val="left" w:pos="720"/>
        </w:tabs>
        <w:spacing w:after="40" w:line="240" w:lineRule="auto"/>
        <w:ind w:left="-1440" w:firstLine="63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b/>
          <w:bCs/>
          <w:iCs/>
          <w:sz w:val="20"/>
          <w:szCs w:val="20"/>
        </w:rPr>
        <w:t>FELLOW</w:t>
      </w:r>
    </w:p>
    <w:p w14:paraId="426DAD6D" w14:textId="0EF923B1" w:rsidR="00EE0DBD" w:rsidRPr="001250F7" w:rsidRDefault="00041618" w:rsidP="00755F4E">
      <w:pPr>
        <w:spacing w:before="120" w:after="40" w:line="240" w:lineRule="auto"/>
        <w:ind w:left="-1440" w:firstLine="63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 xml:space="preserve"> _____   </w:t>
      </w:r>
      <w:r w:rsidRPr="001250F7">
        <w:rPr>
          <w:rFonts w:ascii="Times New Roman" w:hAnsi="Times New Roman" w:cs="Times New Roman"/>
          <w:iCs/>
          <w:sz w:val="20"/>
          <w:szCs w:val="20"/>
        </w:rPr>
        <w:tab/>
      </w:r>
      <w:r w:rsidR="00EE0DBD" w:rsidRPr="00755F4E">
        <w:rPr>
          <w:rFonts w:ascii="Times New Roman" w:hAnsi="Times New Roman" w:cs="Times New Roman"/>
          <w:i/>
          <w:iCs/>
          <w:sz w:val="20"/>
          <w:szCs w:val="20"/>
        </w:rPr>
        <w:t>Develop Creativity</w:t>
      </w:r>
    </w:p>
    <w:p w14:paraId="0339EA57" w14:textId="53716179" w:rsidR="00EE0DBD" w:rsidRPr="001250F7" w:rsidRDefault="00EE0DBD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 xml:space="preserve">Be curious </w:t>
      </w:r>
    </w:p>
    <w:p w14:paraId="0086D5A4" w14:textId="77777777" w:rsidR="00425036" w:rsidRDefault="00EE0DBD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>Challenge frames</w:t>
      </w:r>
    </w:p>
    <w:p w14:paraId="49E46F2F" w14:textId="438FD90E" w:rsidR="006406A4" w:rsidRPr="00425036" w:rsidRDefault="00EE0DBD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hAnsi="Times New Roman" w:cs="Times New Roman"/>
          <w:iCs/>
          <w:sz w:val="20"/>
          <w:szCs w:val="20"/>
        </w:rPr>
      </w:pPr>
      <w:r w:rsidRPr="00425036">
        <w:rPr>
          <w:rFonts w:ascii="Times New Roman" w:hAnsi="Times New Roman" w:cs="Times New Roman"/>
          <w:iCs/>
          <w:sz w:val="20"/>
          <w:szCs w:val="20"/>
        </w:rPr>
        <w:t>Incorporate other perspectives</w:t>
      </w:r>
    </w:p>
    <w:p w14:paraId="626FE815" w14:textId="67AEEC4A" w:rsidR="006406A4" w:rsidRPr="001250F7" w:rsidRDefault="00EE0DBD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 xml:space="preserve">Take one part of your project in novel directions </w:t>
      </w:r>
    </w:p>
    <w:p w14:paraId="1726EB5C" w14:textId="51D4B19E" w:rsidR="00EE0DBD" w:rsidRPr="001250F7" w:rsidRDefault="00EE0DBD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>Use tools to i</w:t>
      </w:r>
      <w:r w:rsidR="007071E2">
        <w:rPr>
          <w:rFonts w:ascii="Times New Roman" w:hAnsi="Times New Roman" w:cs="Times New Roman"/>
          <w:iCs/>
          <w:sz w:val="20"/>
          <w:szCs w:val="20"/>
        </w:rPr>
        <w:t>mprove</w:t>
      </w:r>
      <w:r w:rsidRPr="001250F7">
        <w:rPr>
          <w:rFonts w:ascii="Times New Roman" w:hAnsi="Times New Roman" w:cs="Times New Roman"/>
          <w:iCs/>
          <w:sz w:val="20"/>
          <w:szCs w:val="20"/>
        </w:rPr>
        <w:t xml:space="preserve"> creative thinking</w:t>
      </w:r>
    </w:p>
    <w:p w14:paraId="450E6FC8" w14:textId="7032EA2F" w:rsidR="008950BF" w:rsidRPr="001250F7" w:rsidRDefault="00041618" w:rsidP="00563457">
      <w:pPr>
        <w:spacing w:before="120" w:after="40" w:line="240" w:lineRule="auto"/>
        <w:ind w:left="-1440" w:firstLine="634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 xml:space="preserve"> _____   </w:t>
      </w:r>
      <w:r w:rsidRPr="001250F7">
        <w:rPr>
          <w:rFonts w:ascii="Times New Roman" w:hAnsi="Times New Roman" w:cs="Times New Roman"/>
          <w:iCs/>
          <w:sz w:val="20"/>
          <w:szCs w:val="20"/>
        </w:rPr>
        <w:tab/>
      </w:r>
      <w:r w:rsidR="00F42AC1" w:rsidRPr="00563457">
        <w:rPr>
          <w:rFonts w:ascii="Times New Roman" w:hAnsi="Times New Roman" w:cs="Times New Roman"/>
          <w:i/>
          <w:iCs/>
          <w:sz w:val="20"/>
          <w:szCs w:val="20"/>
        </w:rPr>
        <w:t>Scientific Productivity</w:t>
      </w:r>
      <w:r w:rsidR="00F42AC1" w:rsidRPr="001250F7">
        <w:rPr>
          <w:rFonts w:ascii="Times New Roman" w:hAnsi="Times New Roman" w:cs="Times New Roman"/>
          <w:iCs/>
          <w:sz w:val="20"/>
          <w:szCs w:val="20"/>
        </w:rPr>
        <w:t xml:space="preserve"> </w:t>
      </w:r>
      <w:bookmarkStart w:id="0" w:name="_Hlk39242387"/>
    </w:p>
    <w:p w14:paraId="55E319E1" w14:textId="213F18BC" w:rsidR="00F42AC1" w:rsidRPr="001250F7" w:rsidRDefault="00F42AC1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>Prepare an original project that contributes to innovation in cancer</w:t>
      </w:r>
      <w:r w:rsidR="008950BF" w:rsidRPr="001250F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250F7">
        <w:rPr>
          <w:rFonts w:ascii="Times New Roman" w:hAnsi="Times New Roman" w:cs="Times New Roman"/>
          <w:iCs/>
          <w:sz w:val="20"/>
          <w:szCs w:val="20"/>
        </w:rPr>
        <w:t>prevention.</w:t>
      </w:r>
    </w:p>
    <w:p w14:paraId="0464BEDC" w14:textId="77777777" w:rsidR="00F42AC1" w:rsidRPr="001250F7" w:rsidRDefault="00F42AC1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>Prepare and submit at least 1 first-authored and 1 co-authored manuscript per year.</w:t>
      </w:r>
    </w:p>
    <w:p w14:paraId="27FAA38A" w14:textId="77777777" w:rsidR="00F42AC1" w:rsidRPr="001250F7" w:rsidRDefault="00F42AC1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>Make at least 1 poster/paper presentation at a national meeting during the fellowship.</w:t>
      </w:r>
    </w:p>
    <w:p w14:paraId="55609FA7" w14:textId="0B7A1E49" w:rsidR="00F42AC1" w:rsidRPr="00425036" w:rsidRDefault="00F42AC1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>Create an ORCID (Open Researcher and Contributor ID) to use for all of your publications @</w:t>
      </w:r>
      <w:r w:rsidRPr="00425036">
        <w:rPr>
          <w:rFonts w:ascii="Times New Roman" w:hAnsi="Times New Roman" w:cs="Times New Roman"/>
          <w:iCs/>
          <w:sz w:val="20"/>
          <w:szCs w:val="20"/>
        </w:rPr>
        <w:t xml:space="preserve"> </w:t>
      </w:r>
      <w:hyperlink r:id="rId7" w:history="1">
        <w:r w:rsidRPr="00425036">
          <w:rPr>
            <w:rFonts w:ascii="Times New Roman" w:hAnsi="Times New Roman" w:cs="Times New Roman"/>
            <w:iCs/>
            <w:sz w:val="20"/>
            <w:szCs w:val="20"/>
          </w:rPr>
          <w:t>http://orcid.org</w:t>
        </w:r>
      </w:hyperlink>
      <w:r w:rsidRPr="00425036">
        <w:rPr>
          <w:rFonts w:ascii="Times New Roman" w:hAnsi="Times New Roman" w:cs="Times New Roman"/>
          <w:iCs/>
          <w:sz w:val="20"/>
          <w:szCs w:val="20"/>
        </w:rPr>
        <w:t xml:space="preserve">.  If you already have this ID, please send it to </w:t>
      </w:r>
      <w:hyperlink r:id="rId8" w:history="1">
        <w:r w:rsidRPr="00425036">
          <w:rPr>
            <w:rFonts w:ascii="Times New Roman" w:hAnsi="Times New Roman" w:cs="Times New Roman"/>
            <w:iCs/>
            <w:sz w:val="20"/>
            <w:szCs w:val="20"/>
          </w:rPr>
          <w:t>CPRITFellowships@uth.tmc.edu</w:t>
        </w:r>
      </w:hyperlink>
      <w:r w:rsidRPr="00425036">
        <w:rPr>
          <w:rFonts w:ascii="Times New Roman" w:hAnsi="Times New Roman" w:cs="Times New Roman"/>
          <w:iCs/>
          <w:sz w:val="20"/>
          <w:szCs w:val="20"/>
        </w:rPr>
        <w:t>.</w:t>
      </w:r>
    </w:p>
    <w:p w14:paraId="1AEFFD8F" w14:textId="351B8615" w:rsidR="008860A2" w:rsidRPr="001250F7" w:rsidRDefault="00F42AC1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eastAsia="Calibri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>For</w:t>
      </w:r>
      <w:r w:rsidRPr="001250F7">
        <w:rPr>
          <w:rFonts w:ascii="Times New Roman" w:eastAsia="Calibri" w:hAnsi="Times New Roman" w:cs="Times New Roman"/>
          <w:iCs/>
          <w:sz w:val="20"/>
          <w:szCs w:val="20"/>
        </w:rPr>
        <w:t xml:space="preserve"> all </w:t>
      </w:r>
      <w:r w:rsidRPr="00563457">
        <w:rPr>
          <w:rFonts w:ascii="Times New Roman" w:hAnsi="Times New Roman" w:cs="Times New Roman"/>
          <w:iCs/>
          <w:sz w:val="20"/>
          <w:szCs w:val="20"/>
        </w:rPr>
        <w:t>publications</w:t>
      </w:r>
      <w:r w:rsidRPr="001250F7">
        <w:rPr>
          <w:rFonts w:ascii="Times New Roman" w:eastAsia="Calibri" w:hAnsi="Times New Roman" w:cs="Times New Roman"/>
          <w:iCs/>
          <w:sz w:val="20"/>
          <w:szCs w:val="20"/>
        </w:rPr>
        <w:t xml:space="preserve"> and presentations written or submitted during your fellowship or based on research </w:t>
      </w:r>
    </w:p>
    <w:p w14:paraId="76D99E2F" w14:textId="1F3E8AA1" w:rsidR="00F42AC1" w:rsidRPr="001250F7" w:rsidRDefault="00F42AC1" w:rsidP="00563457">
      <w:pPr>
        <w:spacing w:after="40" w:line="240" w:lineRule="auto"/>
        <w:ind w:left="180"/>
        <w:rPr>
          <w:rFonts w:ascii="Times New Roman" w:eastAsia="Calibri" w:hAnsi="Times New Roman" w:cs="Times New Roman"/>
          <w:iCs/>
          <w:sz w:val="20"/>
          <w:szCs w:val="20"/>
        </w:rPr>
      </w:pPr>
      <w:r w:rsidRPr="001250F7">
        <w:rPr>
          <w:rFonts w:ascii="Times New Roman" w:eastAsia="Calibri" w:hAnsi="Times New Roman" w:cs="Times New Roman"/>
          <w:iCs/>
          <w:sz w:val="20"/>
          <w:szCs w:val="20"/>
        </w:rPr>
        <w:t>conducted during your fellowship, acknowledge full or partial sponsorship by the fellowship, with a disclaimer, as follows:</w:t>
      </w:r>
    </w:p>
    <w:p w14:paraId="39CAFD61" w14:textId="77777777" w:rsidR="008860A2" w:rsidRPr="001250F7" w:rsidRDefault="00F42AC1" w:rsidP="00563457">
      <w:pPr>
        <w:pStyle w:val="ListParagraph"/>
        <w:numPr>
          <w:ilvl w:val="0"/>
          <w:numId w:val="7"/>
        </w:numPr>
        <w:spacing w:after="40" w:line="240" w:lineRule="auto"/>
        <w:ind w:left="540" w:hanging="18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1250F7">
        <w:rPr>
          <w:rFonts w:ascii="Times New Roman" w:eastAsia="Times New Roman" w:hAnsi="Times New Roman" w:cs="Times New Roman"/>
          <w:iCs/>
          <w:sz w:val="20"/>
          <w:szCs w:val="20"/>
        </w:rPr>
        <w:t>Acknowledgement:  UTHealth Innovation for Cancer Prevention Research Training Program Pre-</w:t>
      </w:r>
      <w:proofErr w:type="gramStart"/>
      <w:r w:rsidRPr="001250F7">
        <w:rPr>
          <w:rFonts w:ascii="Times New Roman" w:eastAsia="Times New Roman" w:hAnsi="Times New Roman" w:cs="Times New Roman"/>
          <w:iCs/>
          <w:sz w:val="20"/>
          <w:szCs w:val="20"/>
        </w:rPr>
        <w:t>doctoral</w:t>
      </w:r>
      <w:proofErr w:type="gramEnd"/>
      <w:r w:rsidRPr="001250F7">
        <w:rPr>
          <w:rFonts w:ascii="Times New Roman" w:eastAsia="Times New Roman" w:hAnsi="Times New Roman" w:cs="Times New Roman"/>
          <w:iCs/>
          <w:sz w:val="20"/>
          <w:szCs w:val="20"/>
        </w:rPr>
        <w:t xml:space="preserve"> Fellowship (Cancer Prevention and Research Institute of Texas grant #RP210042).</w:t>
      </w:r>
    </w:p>
    <w:p w14:paraId="46E389C8" w14:textId="0115BB9C" w:rsidR="00F42AC1" w:rsidRPr="001250F7" w:rsidRDefault="00F42AC1" w:rsidP="00563457">
      <w:pPr>
        <w:pStyle w:val="ListParagraph"/>
        <w:numPr>
          <w:ilvl w:val="0"/>
          <w:numId w:val="7"/>
        </w:numPr>
        <w:spacing w:after="40" w:line="240" w:lineRule="auto"/>
        <w:ind w:left="540" w:hanging="18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1250F7">
        <w:rPr>
          <w:rFonts w:ascii="Times New Roman" w:eastAsia="Times New Roman" w:hAnsi="Times New Roman" w:cs="Times New Roman"/>
          <w:iCs/>
          <w:sz w:val="20"/>
          <w:szCs w:val="20"/>
        </w:rPr>
        <w:t>Disclaimer:  The content is solely the responsibility of the authors and does not necessarily represent the official views of the Cancer Prevention and Research Institute of Texas.</w:t>
      </w:r>
    </w:p>
    <w:p w14:paraId="5195F4E3" w14:textId="0CC632AB" w:rsidR="00595939" w:rsidRPr="001250F7" w:rsidRDefault="00F42AC1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eastAsia="Calibri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>For</w:t>
      </w:r>
      <w:r w:rsidRPr="001250F7">
        <w:rPr>
          <w:rFonts w:ascii="Times New Roman" w:eastAsia="Calibri" w:hAnsi="Times New Roman" w:cs="Times New Roman"/>
          <w:iCs/>
          <w:sz w:val="20"/>
          <w:szCs w:val="20"/>
        </w:rPr>
        <w:t xml:space="preserve"> all publications written or submitted during your fellowship or based on research conducted during </w:t>
      </w:r>
    </w:p>
    <w:p w14:paraId="2D9D5E3D" w14:textId="1771E5D1" w:rsidR="002D0C58" w:rsidRPr="001250F7" w:rsidRDefault="00F42AC1" w:rsidP="00563457">
      <w:pPr>
        <w:spacing w:after="40" w:line="240" w:lineRule="auto"/>
        <w:ind w:left="-720" w:firstLine="900"/>
        <w:rPr>
          <w:rFonts w:ascii="Times New Roman" w:eastAsia="Calibri" w:hAnsi="Times New Roman" w:cs="Times New Roman"/>
          <w:iCs/>
          <w:sz w:val="20"/>
          <w:szCs w:val="20"/>
        </w:rPr>
      </w:pPr>
      <w:r w:rsidRPr="001250F7">
        <w:rPr>
          <w:rFonts w:ascii="Times New Roman" w:eastAsia="Calibri" w:hAnsi="Times New Roman" w:cs="Times New Roman"/>
          <w:iCs/>
          <w:sz w:val="20"/>
          <w:szCs w:val="20"/>
        </w:rPr>
        <w:t xml:space="preserve">your fellowship, follow NIH Public Access procedures (see </w:t>
      </w:r>
      <w:hyperlink r:id="rId9" w:history="1">
        <w:r w:rsidR="00595939" w:rsidRPr="001250F7">
          <w:rPr>
            <w:rStyle w:val="Hyperlink"/>
            <w:rFonts w:ascii="Times New Roman" w:eastAsia="Calibri" w:hAnsi="Times New Roman" w:cs="Times New Roman"/>
            <w:iCs/>
            <w:sz w:val="20"/>
            <w:szCs w:val="20"/>
          </w:rPr>
          <w:t>http://publicaccess.nih.gov</w:t>
        </w:r>
      </w:hyperlink>
      <w:r w:rsidRPr="001250F7">
        <w:rPr>
          <w:rFonts w:ascii="Times New Roman" w:eastAsia="Calibri" w:hAnsi="Times New Roman" w:cs="Times New Roman"/>
          <w:iCs/>
          <w:sz w:val="20"/>
          <w:szCs w:val="20"/>
        </w:rPr>
        <w:t>.</w:t>
      </w:r>
      <w:bookmarkEnd w:id="0"/>
      <w:r w:rsidR="002D0C58" w:rsidRPr="001250F7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</w:p>
    <w:p w14:paraId="31B6C886" w14:textId="67A5A479" w:rsidR="00F42AC1" w:rsidRPr="001250F7" w:rsidRDefault="002D0C58" w:rsidP="00563457">
      <w:pPr>
        <w:spacing w:before="120" w:after="40" w:line="240" w:lineRule="auto"/>
        <w:ind w:left="-1440" w:firstLine="630"/>
        <w:rPr>
          <w:rFonts w:ascii="Times New Roman" w:eastAsia="Calibri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 xml:space="preserve"> _____</w:t>
      </w:r>
      <w:r w:rsidRPr="001250F7">
        <w:rPr>
          <w:rFonts w:ascii="Times New Roman" w:hAnsi="Times New Roman" w:cs="Times New Roman"/>
          <w:iCs/>
          <w:sz w:val="20"/>
          <w:szCs w:val="20"/>
        </w:rPr>
        <w:tab/>
      </w:r>
      <w:r w:rsidR="00F42AC1" w:rsidRPr="00563457">
        <w:rPr>
          <w:rFonts w:ascii="Times New Roman" w:hAnsi="Times New Roman" w:cs="Times New Roman"/>
          <w:i/>
          <w:iCs/>
          <w:sz w:val="20"/>
          <w:szCs w:val="20"/>
        </w:rPr>
        <w:t>Coursework and Intellectual Development</w:t>
      </w:r>
    </w:p>
    <w:p w14:paraId="4C378E34" w14:textId="5AC9C738" w:rsidR="00F42AC1" w:rsidRPr="00563457" w:rsidRDefault="00F42AC1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hAnsi="Times New Roman" w:cs="Times New Roman"/>
          <w:iCs/>
          <w:sz w:val="20"/>
          <w:szCs w:val="20"/>
        </w:rPr>
      </w:pPr>
      <w:bookmarkStart w:id="1" w:name="_Hlk39242464"/>
      <w:r w:rsidRPr="00563457">
        <w:rPr>
          <w:rFonts w:ascii="Times New Roman" w:hAnsi="Times New Roman" w:cs="Times New Roman"/>
          <w:iCs/>
          <w:sz w:val="20"/>
          <w:szCs w:val="20"/>
        </w:rPr>
        <w:t xml:space="preserve">Enroll in the Integrative Seminar (PH 1498 CPRIT Seminar, 2 CHs) in </w:t>
      </w:r>
      <w:r w:rsidR="00425036" w:rsidRPr="00563457">
        <w:rPr>
          <w:rFonts w:ascii="Times New Roman" w:hAnsi="Times New Roman" w:cs="Times New Roman"/>
          <w:iCs/>
          <w:sz w:val="20"/>
          <w:szCs w:val="20"/>
        </w:rPr>
        <w:t xml:space="preserve">the </w:t>
      </w:r>
      <w:r w:rsidRPr="00563457">
        <w:rPr>
          <w:rFonts w:ascii="Times New Roman" w:hAnsi="Times New Roman" w:cs="Times New Roman"/>
          <w:iCs/>
          <w:sz w:val="20"/>
          <w:szCs w:val="20"/>
        </w:rPr>
        <w:t>fall and spring terms.</w:t>
      </w:r>
    </w:p>
    <w:p w14:paraId="0A572C59" w14:textId="09EC9C4B" w:rsidR="00F42AC1" w:rsidRPr="001250F7" w:rsidRDefault="00F42AC1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eastAsia="Calibri" w:hAnsi="Times New Roman" w:cs="Times New Roman"/>
          <w:iCs/>
          <w:sz w:val="20"/>
          <w:szCs w:val="20"/>
        </w:rPr>
      </w:pPr>
      <w:r w:rsidRPr="00563457">
        <w:rPr>
          <w:rFonts w:ascii="Times New Roman" w:hAnsi="Times New Roman" w:cs="Times New Roman"/>
          <w:iCs/>
          <w:sz w:val="20"/>
          <w:szCs w:val="20"/>
        </w:rPr>
        <w:t xml:space="preserve">Complete a research ethics course and a grant writing course, or report </w:t>
      </w:r>
      <w:r w:rsidR="00425036" w:rsidRPr="00563457">
        <w:rPr>
          <w:rFonts w:ascii="Times New Roman" w:hAnsi="Times New Roman" w:cs="Times New Roman"/>
          <w:iCs/>
          <w:sz w:val="20"/>
          <w:szCs w:val="20"/>
        </w:rPr>
        <w:t xml:space="preserve">the </w:t>
      </w:r>
      <w:r w:rsidRPr="00563457">
        <w:rPr>
          <w:rFonts w:ascii="Times New Roman" w:hAnsi="Times New Roman" w:cs="Times New Roman"/>
          <w:iCs/>
          <w:sz w:val="20"/>
          <w:szCs w:val="20"/>
        </w:rPr>
        <w:t xml:space="preserve">ones you have already taken to </w:t>
      </w:r>
      <w:hyperlink r:id="rId10" w:history="1">
        <w:r w:rsidRPr="00563457">
          <w:rPr>
            <w:rFonts w:ascii="Times New Roman" w:hAnsi="Times New Roman" w:cs="Times New Roman"/>
            <w:iCs/>
            <w:sz w:val="20"/>
            <w:szCs w:val="20"/>
          </w:rPr>
          <w:t>CPRITFellowships@uth.tmc.edu</w:t>
        </w:r>
      </w:hyperlink>
      <w:r w:rsidRPr="001250F7">
        <w:rPr>
          <w:rFonts w:ascii="Times New Roman" w:eastAsia="Calibri" w:hAnsi="Times New Roman" w:cs="Times New Roman"/>
          <w:iCs/>
          <w:sz w:val="20"/>
          <w:szCs w:val="20"/>
        </w:rPr>
        <w:t xml:space="preserve">. </w:t>
      </w:r>
    </w:p>
    <w:p w14:paraId="4D4D026F" w14:textId="0364D3F1" w:rsidR="00F42AC1" w:rsidRPr="001250F7" w:rsidRDefault="00B72FD2" w:rsidP="00563457">
      <w:pPr>
        <w:spacing w:before="120" w:after="40" w:line="240" w:lineRule="auto"/>
        <w:ind w:left="-1584" w:firstLine="778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250F7">
        <w:rPr>
          <w:rFonts w:ascii="Times New Roman" w:hAnsi="Times New Roman" w:cs="Times New Roman"/>
          <w:iCs/>
          <w:sz w:val="20"/>
          <w:szCs w:val="20"/>
        </w:rPr>
        <w:softHyphen/>
      </w:r>
      <w:r w:rsidRPr="001250F7">
        <w:rPr>
          <w:rFonts w:ascii="Times New Roman" w:hAnsi="Times New Roman" w:cs="Times New Roman"/>
          <w:iCs/>
          <w:sz w:val="20"/>
          <w:szCs w:val="20"/>
        </w:rPr>
        <w:softHyphen/>
        <w:t xml:space="preserve">_____   </w:t>
      </w:r>
      <w:r w:rsidRPr="001250F7">
        <w:rPr>
          <w:rFonts w:ascii="Times New Roman" w:hAnsi="Times New Roman" w:cs="Times New Roman"/>
          <w:iCs/>
          <w:sz w:val="20"/>
          <w:szCs w:val="20"/>
        </w:rPr>
        <w:tab/>
      </w:r>
      <w:r w:rsidR="00F42AC1" w:rsidRPr="00563457">
        <w:rPr>
          <w:rFonts w:ascii="Times New Roman" w:hAnsi="Times New Roman" w:cs="Times New Roman"/>
          <w:i/>
          <w:iCs/>
          <w:sz w:val="20"/>
          <w:szCs w:val="20"/>
        </w:rPr>
        <w:t>Other Responsibilities</w:t>
      </w:r>
    </w:p>
    <w:p w14:paraId="1E634DB1" w14:textId="05834482" w:rsidR="00F42AC1" w:rsidRPr="00563457" w:rsidRDefault="00F42AC1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hAnsi="Times New Roman" w:cs="Times New Roman"/>
          <w:iCs/>
          <w:sz w:val="20"/>
          <w:szCs w:val="20"/>
        </w:rPr>
      </w:pPr>
      <w:r w:rsidRPr="00563457">
        <w:rPr>
          <w:rFonts w:ascii="Times New Roman" w:hAnsi="Times New Roman" w:cs="Times New Roman"/>
          <w:iCs/>
          <w:sz w:val="20"/>
          <w:szCs w:val="20"/>
        </w:rPr>
        <w:t xml:space="preserve">Serve as an Assistant Instructor for seminars that support the </w:t>
      </w:r>
      <w:r w:rsidR="000D749D" w:rsidRPr="00563457">
        <w:rPr>
          <w:rFonts w:ascii="Times New Roman" w:hAnsi="Times New Roman" w:cs="Times New Roman"/>
          <w:iCs/>
          <w:sz w:val="20"/>
          <w:szCs w:val="20"/>
        </w:rPr>
        <w:t xml:space="preserve">tools for more creative thinking offered </w:t>
      </w:r>
      <w:r w:rsidRPr="00563457">
        <w:rPr>
          <w:rFonts w:ascii="Times New Roman" w:hAnsi="Times New Roman" w:cs="Times New Roman"/>
          <w:iCs/>
          <w:sz w:val="20"/>
          <w:szCs w:val="20"/>
        </w:rPr>
        <w:t>during the Summer Undergraduate Research Program.</w:t>
      </w:r>
    </w:p>
    <w:p w14:paraId="367DBEBA" w14:textId="77777777" w:rsidR="000D749D" w:rsidRPr="00563457" w:rsidRDefault="00F42AC1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hAnsi="Times New Roman" w:cs="Times New Roman"/>
          <w:iCs/>
          <w:sz w:val="20"/>
          <w:szCs w:val="20"/>
        </w:rPr>
      </w:pPr>
      <w:r w:rsidRPr="00563457">
        <w:rPr>
          <w:rFonts w:ascii="Times New Roman" w:hAnsi="Times New Roman" w:cs="Times New Roman"/>
          <w:iCs/>
          <w:sz w:val="20"/>
          <w:szCs w:val="20"/>
        </w:rPr>
        <w:t xml:space="preserve">Complete UTHealth-specified online Human Subjects Certification (CITI) training or other appropriate lab training within 5 days of your start date or send a copy of your current certificate to </w:t>
      </w:r>
      <w:hyperlink r:id="rId11" w:history="1">
        <w:r w:rsidRPr="00563457">
          <w:rPr>
            <w:rFonts w:ascii="Times New Roman" w:hAnsi="Times New Roman" w:cs="Times New Roman"/>
            <w:iCs/>
            <w:sz w:val="20"/>
            <w:szCs w:val="20"/>
          </w:rPr>
          <w:t>CPRITFellowships@uth.tmc.edu</w:t>
        </w:r>
      </w:hyperlink>
      <w:r w:rsidRPr="00563457">
        <w:rPr>
          <w:rFonts w:ascii="Times New Roman" w:hAnsi="Times New Roman" w:cs="Times New Roman"/>
          <w:iCs/>
          <w:sz w:val="20"/>
          <w:szCs w:val="20"/>
        </w:rPr>
        <w:t xml:space="preserve">. </w:t>
      </w:r>
    </w:p>
    <w:p w14:paraId="62A85252" w14:textId="1AA8AB78" w:rsidR="00F42AC1" w:rsidRPr="00425036" w:rsidRDefault="000D749D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563457">
        <w:rPr>
          <w:rFonts w:ascii="Times New Roman" w:hAnsi="Times New Roman" w:cs="Times New Roman"/>
          <w:iCs/>
          <w:sz w:val="20"/>
          <w:szCs w:val="20"/>
        </w:rPr>
        <w:t>Participate in</w:t>
      </w:r>
      <w:r w:rsidRPr="001250F7">
        <w:rPr>
          <w:rFonts w:ascii="Times New Roman" w:eastAsia="Times New Roman" w:hAnsi="Times New Roman" w:cs="Times New Roman"/>
          <w:iCs/>
          <w:sz w:val="20"/>
          <w:szCs w:val="20"/>
        </w:rPr>
        <w:t xml:space="preserve"> an elevator speech workshop.</w:t>
      </w:r>
      <w:r w:rsidR="00F42AC1" w:rsidRPr="00425036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</w:p>
    <w:bookmarkEnd w:id="1"/>
    <w:p w14:paraId="6E6AF784" w14:textId="74F9DB42" w:rsidR="00D93DA8" w:rsidRPr="001250F7" w:rsidRDefault="00B72FD2" w:rsidP="00563457">
      <w:pPr>
        <w:spacing w:before="120" w:after="40" w:line="240" w:lineRule="auto"/>
        <w:ind w:left="-1584" w:firstLine="778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 xml:space="preserve"> _____   </w:t>
      </w:r>
      <w:r w:rsidRPr="001250F7">
        <w:rPr>
          <w:rFonts w:ascii="Times New Roman" w:hAnsi="Times New Roman" w:cs="Times New Roman"/>
          <w:iCs/>
          <w:sz w:val="20"/>
          <w:szCs w:val="20"/>
        </w:rPr>
        <w:tab/>
      </w:r>
      <w:r w:rsidR="00F42AC1" w:rsidRPr="00563457">
        <w:rPr>
          <w:rFonts w:ascii="Times New Roman" w:hAnsi="Times New Roman" w:cs="Times New Roman"/>
          <w:i/>
          <w:iCs/>
          <w:sz w:val="20"/>
          <w:szCs w:val="20"/>
        </w:rPr>
        <w:t>Progress Report:</w:t>
      </w:r>
      <w:r w:rsidR="00F42AC1" w:rsidRPr="001250F7">
        <w:rPr>
          <w:rFonts w:ascii="Times New Roman" w:hAnsi="Times New Roman" w:cs="Times New Roman"/>
          <w:iCs/>
          <w:sz w:val="20"/>
          <w:szCs w:val="20"/>
        </w:rPr>
        <w:t xml:space="preserve">  </w:t>
      </w:r>
    </w:p>
    <w:p w14:paraId="03D2FAAC" w14:textId="09B65DFD" w:rsidR="000D749D" w:rsidRPr="00563457" w:rsidRDefault="00F42AC1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hAnsi="Times New Roman" w:cs="Times New Roman"/>
          <w:iCs/>
          <w:sz w:val="20"/>
          <w:szCs w:val="20"/>
        </w:rPr>
      </w:pPr>
      <w:r w:rsidRPr="00563457">
        <w:rPr>
          <w:rFonts w:ascii="Times New Roman" w:hAnsi="Times New Roman" w:cs="Times New Roman"/>
          <w:iCs/>
          <w:sz w:val="20"/>
          <w:szCs w:val="20"/>
        </w:rPr>
        <w:t xml:space="preserve">Provide written progress reports in May and November.  </w:t>
      </w:r>
      <w:r w:rsidR="000D749D" w:rsidRPr="00563457">
        <w:rPr>
          <w:rFonts w:ascii="Times New Roman" w:hAnsi="Times New Roman" w:cs="Times New Roman"/>
          <w:iCs/>
          <w:sz w:val="20"/>
          <w:szCs w:val="20"/>
        </w:rPr>
        <w:t xml:space="preserve">Progress reports include an updated CV, copies of all publications, submitted manuscripts, and other abstracts that contain the CPRIT </w:t>
      </w:r>
      <w:r w:rsidR="00DF599A" w:rsidRPr="00563457">
        <w:rPr>
          <w:rFonts w:ascii="Times New Roman" w:hAnsi="Times New Roman" w:cs="Times New Roman"/>
          <w:iCs/>
          <w:sz w:val="20"/>
          <w:szCs w:val="20"/>
        </w:rPr>
        <w:t>acknowledgment</w:t>
      </w:r>
      <w:r w:rsidR="000D749D" w:rsidRPr="00563457">
        <w:rPr>
          <w:rFonts w:ascii="Times New Roman" w:hAnsi="Times New Roman" w:cs="Times New Roman"/>
          <w:iCs/>
          <w:sz w:val="20"/>
          <w:szCs w:val="20"/>
        </w:rPr>
        <w:t xml:space="preserve"> and disclaimer, and intellectual property/patents in the reporting period, papers tabl</w:t>
      </w:r>
      <w:r w:rsidR="001250F7" w:rsidRPr="00563457">
        <w:rPr>
          <w:rFonts w:ascii="Times New Roman" w:hAnsi="Times New Roman" w:cs="Times New Roman"/>
          <w:iCs/>
          <w:sz w:val="20"/>
          <w:szCs w:val="20"/>
        </w:rPr>
        <w:t>e</w:t>
      </w:r>
      <w:r w:rsidR="000D749D" w:rsidRPr="00563457">
        <w:rPr>
          <w:rFonts w:ascii="Times New Roman" w:hAnsi="Times New Roman" w:cs="Times New Roman"/>
          <w:iCs/>
          <w:sz w:val="20"/>
          <w:szCs w:val="20"/>
        </w:rPr>
        <w:t xml:space="preserve">, and an evaluation by your mentor. </w:t>
      </w:r>
    </w:p>
    <w:p w14:paraId="45A69700" w14:textId="4ED0F311" w:rsidR="00D93DA8" w:rsidRPr="00563457" w:rsidRDefault="000D749D" w:rsidP="00563457">
      <w:pPr>
        <w:pStyle w:val="ListParagraph"/>
        <w:numPr>
          <w:ilvl w:val="0"/>
          <w:numId w:val="6"/>
        </w:numPr>
        <w:spacing w:after="40" w:line="240" w:lineRule="auto"/>
        <w:ind w:left="180" w:hanging="180"/>
        <w:rPr>
          <w:rFonts w:ascii="Times New Roman" w:hAnsi="Times New Roman" w:cs="Times New Roman"/>
          <w:iCs/>
          <w:sz w:val="20"/>
          <w:szCs w:val="20"/>
        </w:rPr>
      </w:pPr>
      <w:r w:rsidRPr="00563457">
        <w:rPr>
          <w:rFonts w:ascii="Times New Roman" w:hAnsi="Times New Roman" w:cs="Times New Roman"/>
          <w:iCs/>
          <w:sz w:val="20"/>
          <w:szCs w:val="20"/>
        </w:rPr>
        <w:t xml:space="preserve"> Present</w:t>
      </w:r>
      <w:r w:rsidR="001250F7" w:rsidRPr="00563457">
        <w:rPr>
          <w:rFonts w:ascii="Times New Roman" w:hAnsi="Times New Roman" w:cs="Times New Roman"/>
          <w:iCs/>
          <w:sz w:val="20"/>
          <w:szCs w:val="20"/>
        </w:rPr>
        <w:t xml:space="preserve"> your project and</w:t>
      </w:r>
      <w:r w:rsidRPr="00563457">
        <w:rPr>
          <w:rFonts w:ascii="Times New Roman" w:hAnsi="Times New Roman" w:cs="Times New Roman"/>
          <w:iCs/>
          <w:sz w:val="20"/>
          <w:szCs w:val="20"/>
        </w:rPr>
        <w:t xml:space="preserve"> progress updates to the Executive Committee </w:t>
      </w:r>
      <w:r w:rsidR="001250F7" w:rsidRPr="00563457">
        <w:rPr>
          <w:rFonts w:ascii="Times New Roman" w:hAnsi="Times New Roman" w:cs="Times New Roman"/>
          <w:iCs/>
          <w:sz w:val="20"/>
          <w:szCs w:val="20"/>
        </w:rPr>
        <w:t>annually in November with your mentor present</w:t>
      </w:r>
      <w:r w:rsidR="00DF599A" w:rsidRPr="00563457">
        <w:rPr>
          <w:rFonts w:ascii="Times New Roman" w:hAnsi="Times New Roman" w:cs="Times New Roman"/>
          <w:iCs/>
          <w:sz w:val="20"/>
          <w:szCs w:val="20"/>
        </w:rPr>
        <w:t>.</w:t>
      </w:r>
      <w:r w:rsidRPr="00563457">
        <w:rPr>
          <w:rFonts w:ascii="Times New Roman" w:hAnsi="Times New Roman" w:cs="Times New Roman"/>
          <w:iCs/>
          <w:sz w:val="20"/>
          <w:szCs w:val="20"/>
        </w:rPr>
        <w:t xml:space="preserve"> Your progress, based on your contribution to cancer prevention, productivity, and innovation, will be evaluated at that time.</w:t>
      </w:r>
    </w:p>
    <w:p w14:paraId="36EF7FBE" w14:textId="77777777" w:rsidR="00693D86" w:rsidRPr="001250F7" w:rsidRDefault="00693D86" w:rsidP="001264AB">
      <w:pPr>
        <w:tabs>
          <w:tab w:val="left" w:pos="90"/>
          <w:tab w:val="left" w:pos="630"/>
          <w:tab w:val="left" w:pos="720"/>
        </w:tabs>
        <w:spacing w:after="40" w:line="240" w:lineRule="auto"/>
        <w:ind w:left="-1440"/>
        <w:rPr>
          <w:rFonts w:ascii="Times New Roman" w:hAnsi="Times New Roman" w:cs="Times New Roman"/>
          <w:b/>
          <w:bCs/>
          <w:iCs/>
        </w:rPr>
      </w:pPr>
    </w:p>
    <w:p w14:paraId="5F5D8B9E" w14:textId="77777777" w:rsidR="002D0C58" w:rsidRPr="001250F7" w:rsidRDefault="002D0C58" w:rsidP="00563457">
      <w:pPr>
        <w:tabs>
          <w:tab w:val="left" w:pos="90"/>
          <w:tab w:val="left" w:pos="630"/>
          <w:tab w:val="left" w:pos="720"/>
        </w:tabs>
        <w:spacing w:after="40" w:line="240" w:lineRule="auto"/>
        <w:rPr>
          <w:rFonts w:ascii="Times New Roman" w:hAnsi="Times New Roman" w:cs="Times New Roman"/>
          <w:b/>
          <w:bCs/>
          <w:iCs/>
        </w:rPr>
      </w:pPr>
    </w:p>
    <w:p w14:paraId="3E2A5831" w14:textId="77777777" w:rsidR="00563457" w:rsidRDefault="00563457" w:rsidP="00563457">
      <w:pPr>
        <w:tabs>
          <w:tab w:val="left" w:pos="90"/>
          <w:tab w:val="left" w:pos="630"/>
          <w:tab w:val="left" w:pos="720"/>
        </w:tabs>
        <w:spacing w:after="40" w:line="240" w:lineRule="auto"/>
        <w:ind w:left="-1440" w:firstLine="630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286EA77B" w14:textId="77777777" w:rsidR="00563457" w:rsidRDefault="00563457" w:rsidP="00563457">
      <w:pPr>
        <w:tabs>
          <w:tab w:val="left" w:pos="90"/>
          <w:tab w:val="left" w:pos="630"/>
          <w:tab w:val="left" w:pos="720"/>
        </w:tabs>
        <w:spacing w:after="40" w:line="240" w:lineRule="auto"/>
        <w:ind w:left="-1440" w:firstLine="630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3757B7B9" w14:textId="798618B4" w:rsidR="001264AB" w:rsidRDefault="001264AB" w:rsidP="00563457">
      <w:pPr>
        <w:tabs>
          <w:tab w:val="left" w:pos="90"/>
          <w:tab w:val="left" w:pos="630"/>
          <w:tab w:val="left" w:pos="720"/>
        </w:tabs>
        <w:spacing w:after="40" w:line="240" w:lineRule="auto"/>
        <w:ind w:left="-1440" w:firstLine="63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>MENTOR</w:t>
      </w:r>
      <w:r w:rsidRPr="001250F7">
        <w:rPr>
          <w:rFonts w:ascii="Times New Roman" w:hAnsi="Times New Roman" w:cs="Times New Roman"/>
          <w:iCs/>
          <w:sz w:val="20"/>
          <w:szCs w:val="20"/>
        </w:rPr>
        <w:t xml:space="preserve">   </w:t>
      </w:r>
    </w:p>
    <w:p w14:paraId="23AF4819" w14:textId="77777777" w:rsidR="00425036" w:rsidRPr="001250F7" w:rsidRDefault="00425036" w:rsidP="00425036">
      <w:pPr>
        <w:tabs>
          <w:tab w:val="left" w:pos="90"/>
          <w:tab w:val="left" w:pos="630"/>
          <w:tab w:val="left" w:pos="720"/>
        </w:tabs>
        <w:spacing w:after="40" w:line="240" w:lineRule="auto"/>
        <w:ind w:left="-1440" w:right="360"/>
        <w:rPr>
          <w:rFonts w:ascii="Times New Roman" w:hAnsi="Times New Roman" w:cs="Times New Roman"/>
          <w:iCs/>
          <w:sz w:val="20"/>
          <w:szCs w:val="20"/>
        </w:rPr>
      </w:pPr>
    </w:p>
    <w:p w14:paraId="0C7AEA3E" w14:textId="4A2F1015" w:rsidR="001264AB" w:rsidRPr="001250F7" w:rsidRDefault="001264AB" w:rsidP="00563457">
      <w:pPr>
        <w:spacing w:after="40" w:line="240" w:lineRule="auto"/>
        <w:ind w:left="-1440" w:firstLine="63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>_____   I will attend the mentor orientation meeting at the beginning of the initial appointment</w:t>
      </w:r>
    </w:p>
    <w:p w14:paraId="2F57F6A1" w14:textId="4002EA85" w:rsidR="00F42AC1" w:rsidRPr="001250F7" w:rsidRDefault="00B72FD2" w:rsidP="00563457">
      <w:pPr>
        <w:spacing w:after="40" w:line="240" w:lineRule="auto"/>
        <w:ind w:left="-180" w:hanging="63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 xml:space="preserve">_____ </w:t>
      </w:r>
      <w:r w:rsidR="00563457"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="00D93DA8" w:rsidRPr="001250F7">
        <w:rPr>
          <w:rFonts w:ascii="Times New Roman" w:hAnsi="Times New Roman" w:cs="Times New Roman"/>
          <w:iCs/>
          <w:sz w:val="20"/>
          <w:szCs w:val="20"/>
        </w:rPr>
        <w:t xml:space="preserve">I understand the cost of my </w:t>
      </w:r>
      <w:r w:rsidR="00425036">
        <w:rPr>
          <w:rFonts w:ascii="Times New Roman" w:hAnsi="Times New Roman" w:cs="Times New Roman"/>
          <w:iCs/>
          <w:sz w:val="20"/>
          <w:szCs w:val="20"/>
        </w:rPr>
        <w:t>mentee's</w:t>
      </w:r>
      <w:r w:rsidR="00D93DA8" w:rsidRPr="001250F7">
        <w:rPr>
          <w:rFonts w:ascii="Times New Roman" w:hAnsi="Times New Roman" w:cs="Times New Roman"/>
          <w:iCs/>
          <w:sz w:val="20"/>
          <w:szCs w:val="20"/>
        </w:rPr>
        <w:t xml:space="preserve"> research and will attend the mentor orientation meeting at the beginning of the appointment. </w:t>
      </w:r>
    </w:p>
    <w:p w14:paraId="0687A27C" w14:textId="67781BF5" w:rsidR="00A73036" w:rsidRPr="001250F7" w:rsidRDefault="009E7D1D" w:rsidP="00563457">
      <w:pPr>
        <w:spacing w:after="40" w:line="240" w:lineRule="auto"/>
        <w:ind w:left="-180" w:hanging="63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>_____</w:t>
      </w:r>
      <w:r w:rsidR="00563457">
        <w:rPr>
          <w:rFonts w:ascii="Times New Roman" w:hAnsi="Times New Roman" w:cs="Times New Roman"/>
          <w:iCs/>
          <w:sz w:val="20"/>
          <w:szCs w:val="20"/>
        </w:rPr>
        <w:t xml:space="preserve">   </w:t>
      </w:r>
      <w:r w:rsidR="00693D86" w:rsidRPr="001250F7">
        <w:rPr>
          <w:rFonts w:ascii="Times New Roman" w:hAnsi="Times New Roman" w:cs="Times New Roman"/>
          <w:iCs/>
          <w:sz w:val="20"/>
          <w:szCs w:val="20"/>
        </w:rPr>
        <w:t xml:space="preserve">I </w:t>
      </w:r>
      <w:r w:rsidRPr="001250F7">
        <w:rPr>
          <w:rFonts w:ascii="Times New Roman" w:hAnsi="Times New Roman" w:cs="Times New Roman"/>
          <w:iCs/>
          <w:sz w:val="20"/>
          <w:szCs w:val="20"/>
        </w:rPr>
        <w:t>understand that this Program aims to develop fellows</w:t>
      </w:r>
      <w:r w:rsidR="00B24045">
        <w:rPr>
          <w:rFonts w:ascii="Times New Roman" w:hAnsi="Times New Roman" w:cs="Times New Roman"/>
          <w:iCs/>
          <w:sz w:val="20"/>
          <w:szCs w:val="20"/>
        </w:rPr>
        <w:t xml:space="preserve">’ </w:t>
      </w:r>
      <w:r w:rsidRPr="001250F7">
        <w:rPr>
          <w:rFonts w:ascii="Times New Roman" w:hAnsi="Times New Roman" w:cs="Times New Roman"/>
          <w:iCs/>
          <w:sz w:val="20"/>
          <w:szCs w:val="20"/>
        </w:rPr>
        <w:t>creativity</w:t>
      </w:r>
      <w:r w:rsidR="00B24045">
        <w:rPr>
          <w:rFonts w:ascii="Times New Roman" w:hAnsi="Times New Roman" w:cs="Times New Roman"/>
          <w:iCs/>
          <w:sz w:val="20"/>
          <w:szCs w:val="20"/>
        </w:rPr>
        <w:t>,</w:t>
      </w:r>
      <w:r w:rsidRPr="001250F7">
        <w:rPr>
          <w:rFonts w:ascii="Times New Roman" w:hAnsi="Times New Roman" w:cs="Times New Roman"/>
          <w:iCs/>
          <w:sz w:val="20"/>
          <w:szCs w:val="20"/>
        </w:rPr>
        <w:t xml:space="preserve"> innovation</w:t>
      </w:r>
      <w:r w:rsidR="00B24045">
        <w:rPr>
          <w:rFonts w:ascii="Times New Roman" w:hAnsi="Times New Roman" w:cs="Times New Roman"/>
          <w:iCs/>
          <w:sz w:val="20"/>
          <w:szCs w:val="20"/>
        </w:rPr>
        <w:t xml:space="preserve">, and </w:t>
      </w:r>
      <w:r w:rsidRPr="001250F7">
        <w:rPr>
          <w:rFonts w:ascii="Times New Roman" w:hAnsi="Times New Roman" w:cs="Times New Roman"/>
          <w:iCs/>
          <w:sz w:val="20"/>
          <w:szCs w:val="20"/>
        </w:rPr>
        <w:t>transdisciplinary approaches to cancer prevention</w:t>
      </w:r>
      <w:r w:rsidR="00425036">
        <w:rPr>
          <w:rFonts w:ascii="Times New Roman" w:hAnsi="Times New Roman" w:cs="Times New Roman"/>
          <w:iCs/>
          <w:sz w:val="20"/>
          <w:szCs w:val="20"/>
        </w:rPr>
        <w:t>. I</w:t>
      </w:r>
      <w:r w:rsidRPr="001250F7">
        <w:rPr>
          <w:rFonts w:ascii="Times New Roman" w:hAnsi="Times New Roman" w:cs="Times New Roman"/>
          <w:iCs/>
          <w:sz w:val="20"/>
          <w:szCs w:val="20"/>
        </w:rPr>
        <w:t xml:space="preserve"> can expect this fellow to incorporate new perspectives and challenge current ones.</w:t>
      </w:r>
    </w:p>
    <w:p w14:paraId="69395CCC" w14:textId="52DB8AFB" w:rsidR="00A73036" w:rsidRPr="001250F7" w:rsidRDefault="00A73036" w:rsidP="00563457">
      <w:pPr>
        <w:spacing w:after="40" w:line="240" w:lineRule="auto"/>
        <w:ind w:left="-180" w:hanging="63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>_____</w:t>
      </w:r>
      <w:r w:rsidR="00563457">
        <w:rPr>
          <w:rFonts w:ascii="Times New Roman" w:hAnsi="Times New Roman" w:cs="Times New Roman"/>
          <w:iCs/>
          <w:sz w:val="20"/>
          <w:szCs w:val="20"/>
        </w:rPr>
        <w:t xml:space="preserve">   </w:t>
      </w:r>
      <w:r w:rsidRPr="001250F7">
        <w:rPr>
          <w:rFonts w:ascii="Times New Roman" w:hAnsi="Times New Roman" w:cs="Times New Roman"/>
          <w:iCs/>
          <w:sz w:val="20"/>
          <w:szCs w:val="20"/>
        </w:rPr>
        <w:t xml:space="preserve">I am prepared to support curiosity, independence, and </w:t>
      </w:r>
      <w:r w:rsidR="00B24045">
        <w:rPr>
          <w:rFonts w:ascii="Times New Roman" w:hAnsi="Times New Roman" w:cs="Times New Roman"/>
          <w:iCs/>
          <w:sz w:val="20"/>
          <w:szCs w:val="20"/>
        </w:rPr>
        <w:t>risk-taking</w:t>
      </w:r>
      <w:r w:rsidRPr="001250F7">
        <w:rPr>
          <w:rFonts w:ascii="Times New Roman" w:hAnsi="Times New Roman" w:cs="Times New Roman"/>
          <w:iCs/>
          <w:sz w:val="20"/>
          <w:szCs w:val="20"/>
        </w:rPr>
        <w:t>—within the scope of my lab’s mission—that contributes to innovation in cancer prevention.</w:t>
      </w:r>
    </w:p>
    <w:p w14:paraId="3E66FA5E" w14:textId="4086961A" w:rsidR="00A73036" w:rsidRPr="001250F7" w:rsidRDefault="00A73036" w:rsidP="00563457">
      <w:pPr>
        <w:spacing w:after="40" w:line="240" w:lineRule="auto"/>
        <w:ind w:left="-180" w:hanging="63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>_____</w:t>
      </w:r>
      <w:r w:rsidR="00563457">
        <w:rPr>
          <w:rFonts w:ascii="Times New Roman" w:hAnsi="Times New Roman" w:cs="Times New Roman"/>
          <w:iCs/>
          <w:sz w:val="20"/>
          <w:szCs w:val="20"/>
        </w:rPr>
        <w:t xml:space="preserve">   </w:t>
      </w:r>
      <w:r w:rsidRPr="001250F7">
        <w:rPr>
          <w:rFonts w:ascii="Times New Roman" w:hAnsi="Times New Roman" w:cs="Times New Roman"/>
          <w:iCs/>
          <w:sz w:val="20"/>
          <w:szCs w:val="20"/>
        </w:rPr>
        <w:t>I will submit written evaluations of the fellow’s progress in May and November and participate in the fellow’s annual presentations to the Program Executive Committee.</w:t>
      </w:r>
    </w:p>
    <w:p w14:paraId="3BD1C420" w14:textId="4D5B29D3" w:rsidR="00A73036" w:rsidRPr="001250F7" w:rsidRDefault="00A73036" w:rsidP="00563457">
      <w:pPr>
        <w:spacing w:after="40" w:line="240" w:lineRule="auto"/>
        <w:ind w:left="-180" w:hanging="63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>_____</w:t>
      </w:r>
      <w:r w:rsidR="00563457">
        <w:rPr>
          <w:rFonts w:ascii="Times New Roman" w:hAnsi="Times New Roman" w:cs="Times New Roman"/>
          <w:iCs/>
          <w:sz w:val="20"/>
          <w:szCs w:val="20"/>
        </w:rPr>
        <w:t xml:space="preserve">   </w:t>
      </w:r>
      <w:r w:rsidRPr="001250F7">
        <w:rPr>
          <w:rFonts w:ascii="Times New Roman" w:hAnsi="Times New Roman" w:cs="Times New Roman"/>
          <w:iCs/>
          <w:sz w:val="20"/>
          <w:szCs w:val="20"/>
        </w:rPr>
        <w:t>I understand that the goal of the Program is for the fellow to prepare and submit at least 1 first-authored and 1 co-authored manuscript per year and make at least 1 poster/paper presentation at a national meeting during the fellowship.</w:t>
      </w:r>
    </w:p>
    <w:p w14:paraId="2726C0B6" w14:textId="70B27A28" w:rsidR="002D0C58" w:rsidRPr="001250F7" w:rsidRDefault="002D0C58" w:rsidP="00563457">
      <w:pPr>
        <w:spacing w:after="40" w:line="240" w:lineRule="auto"/>
        <w:ind w:left="-180" w:hanging="63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>_____</w:t>
      </w:r>
      <w:r w:rsidR="00563457">
        <w:rPr>
          <w:rFonts w:ascii="Times New Roman" w:hAnsi="Times New Roman" w:cs="Times New Roman"/>
          <w:iCs/>
          <w:sz w:val="20"/>
          <w:szCs w:val="20"/>
        </w:rPr>
        <w:t xml:space="preserve">   </w:t>
      </w:r>
      <w:r w:rsidRPr="001250F7">
        <w:rPr>
          <w:rFonts w:ascii="Times New Roman" w:hAnsi="Times New Roman" w:cs="Times New Roman"/>
          <w:iCs/>
          <w:sz w:val="20"/>
          <w:szCs w:val="20"/>
        </w:rPr>
        <w:t xml:space="preserve">I will </w:t>
      </w:r>
      <w:r w:rsidR="00B24045">
        <w:rPr>
          <w:rFonts w:ascii="Times New Roman" w:hAnsi="Times New Roman" w:cs="Times New Roman"/>
          <w:iCs/>
          <w:sz w:val="20"/>
          <w:szCs w:val="20"/>
        </w:rPr>
        <w:t>ensure</w:t>
      </w:r>
      <w:r w:rsidRPr="001250F7">
        <w:rPr>
          <w:rFonts w:ascii="Times New Roman" w:hAnsi="Times New Roman" w:cs="Times New Roman"/>
          <w:iCs/>
          <w:sz w:val="20"/>
          <w:szCs w:val="20"/>
        </w:rPr>
        <w:t xml:space="preserve"> that all manuscripts and presentations that are supported by work done during the fellowship will include the </w:t>
      </w:r>
      <w:r w:rsidR="00B24045">
        <w:rPr>
          <w:rFonts w:ascii="Times New Roman" w:hAnsi="Times New Roman" w:cs="Times New Roman"/>
          <w:iCs/>
          <w:sz w:val="20"/>
          <w:szCs w:val="20"/>
        </w:rPr>
        <w:t>acknowledgment</w:t>
      </w:r>
      <w:r w:rsidRPr="001250F7">
        <w:rPr>
          <w:rFonts w:ascii="Times New Roman" w:hAnsi="Times New Roman" w:cs="Times New Roman"/>
          <w:iCs/>
          <w:sz w:val="20"/>
          <w:szCs w:val="20"/>
        </w:rPr>
        <w:t xml:space="preserve"> and disclaimer required by CPRIT (see above)</w:t>
      </w:r>
    </w:p>
    <w:p w14:paraId="7DD85363" w14:textId="40CB9AD2" w:rsidR="002D0C58" w:rsidRPr="001250F7" w:rsidRDefault="002D0C58" w:rsidP="00563457">
      <w:pPr>
        <w:spacing w:after="40" w:line="240" w:lineRule="auto"/>
        <w:ind w:left="-1440" w:firstLine="630"/>
        <w:rPr>
          <w:rFonts w:ascii="Times New Roman" w:hAnsi="Times New Roman" w:cs="Times New Roman"/>
          <w:iCs/>
          <w:sz w:val="20"/>
          <w:szCs w:val="20"/>
        </w:rPr>
      </w:pPr>
      <w:r w:rsidRPr="001250F7">
        <w:rPr>
          <w:rFonts w:ascii="Times New Roman" w:hAnsi="Times New Roman" w:cs="Times New Roman"/>
          <w:iCs/>
          <w:sz w:val="20"/>
          <w:szCs w:val="20"/>
        </w:rPr>
        <w:t>_____</w:t>
      </w:r>
      <w:r w:rsidR="00563457">
        <w:rPr>
          <w:rFonts w:ascii="Times New Roman" w:hAnsi="Times New Roman" w:cs="Times New Roman"/>
          <w:iCs/>
          <w:sz w:val="20"/>
          <w:szCs w:val="20"/>
        </w:rPr>
        <w:t xml:space="preserve">   </w:t>
      </w:r>
      <w:r w:rsidRPr="001250F7">
        <w:rPr>
          <w:rFonts w:ascii="Times New Roman" w:hAnsi="Times New Roman" w:cs="Times New Roman"/>
          <w:iCs/>
          <w:sz w:val="20"/>
          <w:szCs w:val="20"/>
        </w:rPr>
        <w:t xml:space="preserve">I will support the fellow’s research expenses. </w:t>
      </w:r>
    </w:p>
    <w:p w14:paraId="4DFFAF2A" w14:textId="64EFB2C6" w:rsidR="002D0C58" w:rsidRPr="001250F7" w:rsidRDefault="002D0C58" w:rsidP="002D0C58">
      <w:pPr>
        <w:spacing w:after="40" w:line="240" w:lineRule="auto"/>
        <w:ind w:left="-810" w:hanging="630"/>
        <w:rPr>
          <w:rFonts w:ascii="Times New Roman" w:hAnsi="Times New Roman" w:cs="Times New Roman"/>
          <w:iCs/>
        </w:rPr>
      </w:pPr>
    </w:p>
    <w:p w14:paraId="5AAA51EF" w14:textId="53162F44" w:rsidR="002D0C58" w:rsidRPr="001250F7" w:rsidRDefault="002D0C58" w:rsidP="002D0C58">
      <w:pPr>
        <w:spacing w:after="40" w:line="240" w:lineRule="auto"/>
        <w:ind w:left="-810" w:hanging="630"/>
        <w:rPr>
          <w:rFonts w:ascii="Times New Roman" w:hAnsi="Times New Roman" w:cs="Times New Roman"/>
          <w:iCs/>
        </w:rPr>
      </w:pPr>
    </w:p>
    <w:p w14:paraId="15201DB2" w14:textId="0C1FEEEA" w:rsidR="002D0C58" w:rsidRPr="001250F7" w:rsidRDefault="002D0C58" w:rsidP="002D0C58">
      <w:pPr>
        <w:spacing w:after="40" w:line="240" w:lineRule="auto"/>
        <w:ind w:left="-810" w:hanging="630"/>
        <w:rPr>
          <w:rFonts w:ascii="Times New Roman" w:hAnsi="Times New Roman" w:cs="Times New Roman"/>
          <w:iCs/>
        </w:rPr>
      </w:pPr>
    </w:p>
    <w:p w14:paraId="401D31CB" w14:textId="3B0C07B9" w:rsidR="002D0C58" w:rsidRPr="001250F7" w:rsidRDefault="002D0C58" w:rsidP="002D0C58">
      <w:pPr>
        <w:spacing w:after="40" w:line="240" w:lineRule="auto"/>
        <w:ind w:left="-810" w:hanging="630"/>
        <w:rPr>
          <w:rFonts w:ascii="Times New Roman" w:hAnsi="Times New Roman" w:cs="Times New Roman"/>
          <w:iCs/>
        </w:rPr>
      </w:pPr>
    </w:p>
    <w:p w14:paraId="1A79B372" w14:textId="77777777" w:rsidR="002D0C58" w:rsidRDefault="002D0C58" w:rsidP="002D0C58">
      <w:pPr>
        <w:pStyle w:val="Footer"/>
      </w:pPr>
    </w:p>
    <w:p w14:paraId="67575B20" w14:textId="77777777" w:rsidR="002D0C58" w:rsidRPr="002D0C58" w:rsidRDefault="002D0C58" w:rsidP="002D0C58">
      <w:pPr>
        <w:spacing w:after="40" w:line="240" w:lineRule="auto"/>
        <w:ind w:left="-810" w:hanging="630"/>
        <w:rPr>
          <w:rFonts w:ascii="Times New Roman" w:hAnsi="Times New Roman" w:cs="Times New Roman"/>
          <w:iCs/>
          <w:sz w:val="20"/>
          <w:szCs w:val="20"/>
        </w:rPr>
      </w:pPr>
    </w:p>
    <w:sectPr w:rsidR="002D0C58" w:rsidRPr="002D0C58" w:rsidSect="00425036">
      <w:headerReference w:type="default" r:id="rId12"/>
      <w:footerReference w:type="default" r:id="rId13"/>
      <w:pgSz w:w="12240" w:h="15840"/>
      <w:pgMar w:top="1440" w:right="1170" w:bottom="1440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C758" w14:textId="77777777" w:rsidR="00EA4765" w:rsidRDefault="00EA4765" w:rsidP="008950BF">
      <w:pPr>
        <w:spacing w:after="0" w:line="240" w:lineRule="auto"/>
      </w:pPr>
      <w:r>
        <w:separator/>
      </w:r>
    </w:p>
  </w:endnote>
  <w:endnote w:type="continuationSeparator" w:id="0">
    <w:p w14:paraId="480C8441" w14:textId="77777777" w:rsidR="00EA4765" w:rsidRDefault="00EA4765" w:rsidP="0089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A0AF7" w14:textId="77777777" w:rsidR="0085475F" w:rsidRDefault="0085475F" w:rsidP="00563457">
    <w:pPr>
      <w:pStyle w:val="Footer"/>
      <w:ind w:left="-540" w:hanging="270"/>
    </w:pPr>
    <w:r>
      <w:t>Template</w:t>
    </w:r>
  </w:p>
  <w:p w14:paraId="38224A9D" w14:textId="221DEAEB" w:rsidR="00563457" w:rsidRDefault="00563457" w:rsidP="00563457">
    <w:pPr>
      <w:pStyle w:val="Footer"/>
      <w:ind w:left="-540" w:hanging="27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6B04" w14:textId="77777777" w:rsidR="00EA4765" w:rsidRDefault="00EA4765" w:rsidP="008950BF">
      <w:pPr>
        <w:spacing w:after="0" w:line="240" w:lineRule="auto"/>
      </w:pPr>
      <w:r>
        <w:separator/>
      </w:r>
    </w:p>
  </w:footnote>
  <w:footnote w:type="continuationSeparator" w:id="0">
    <w:p w14:paraId="37B6880D" w14:textId="77777777" w:rsidR="00EA4765" w:rsidRDefault="00EA4765" w:rsidP="00895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68D2" w14:textId="2E2B9F81" w:rsidR="001250F7" w:rsidRDefault="00755F4E" w:rsidP="00755F4E">
    <w:pPr>
      <w:spacing w:after="0" w:line="240" w:lineRule="auto"/>
      <w:jc w:val="center"/>
    </w:pPr>
    <w:r>
      <w:rPr>
        <w:rFonts w:ascii="Times New Roman" w:hAnsi="Times New Roman" w:cs="Times New Roman"/>
        <w:sz w:val="24"/>
        <w:szCs w:val="24"/>
      </w:rPr>
      <w:t>UTHealth Houston-</w:t>
    </w:r>
    <w:r w:rsidR="001250F7" w:rsidRPr="00AD1448">
      <w:rPr>
        <w:rFonts w:ascii="Times New Roman" w:hAnsi="Times New Roman" w:cs="Times New Roman"/>
        <w:sz w:val="24"/>
        <w:szCs w:val="24"/>
      </w:rPr>
      <w:t>CPRIT</w:t>
    </w:r>
    <w:r w:rsidR="001250F7" w:rsidRPr="007928A2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Innovation in Cancer Prevention Research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1299"/>
    <w:multiLevelType w:val="hybridMultilevel"/>
    <w:tmpl w:val="71A64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22E1"/>
    <w:multiLevelType w:val="hybridMultilevel"/>
    <w:tmpl w:val="9ED4B11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B4FDC"/>
    <w:multiLevelType w:val="hybridMultilevel"/>
    <w:tmpl w:val="C616C58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3040FA1"/>
    <w:multiLevelType w:val="hybridMultilevel"/>
    <w:tmpl w:val="957E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76E33"/>
    <w:multiLevelType w:val="hybridMultilevel"/>
    <w:tmpl w:val="B298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5F3"/>
    <w:multiLevelType w:val="hybridMultilevel"/>
    <w:tmpl w:val="D070D5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2C741F8"/>
    <w:multiLevelType w:val="hybridMultilevel"/>
    <w:tmpl w:val="188AAF2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FE7CE0"/>
    <w:multiLevelType w:val="hybridMultilevel"/>
    <w:tmpl w:val="CC04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4D9D"/>
    <w:multiLevelType w:val="hybridMultilevel"/>
    <w:tmpl w:val="A7200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82060E"/>
    <w:multiLevelType w:val="hybridMultilevel"/>
    <w:tmpl w:val="E8F802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FDF27B4"/>
    <w:multiLevelType w:val="hybridMultilevel"/>
    <w:tmpl w:val="89EC8F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09A"/>
    <w:multiLevelType w:val="hybridMultilevel"/>
    <w:tmpl w:val="5FEC3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F1BD0"/>
    <w:multiLevelType w:val="hybridMultilevel"/>
    <w:tmpl w:val="702A9CB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26C35"/>
    <w:multiLevelType w:val="hybridMultilevel"/>
    <w:tmpl w:val="0A92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3"/>
  </w:num>
  <w:num w:numId="5">
    <w:abstractNumId w:val="9"/>
  </w:num>
  <w:num w:numId="6">
    <w:abstractNumId w:val="10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C1"/>
    <w:rsid w:val="00041618"/>
    <w:rsid w:val="000B6B47"/>
    <w:rsid w:val="000D749D"/>
    <w:rsid w:val="001250F7"/>
    <w:rsid w:val="001264AB"/>
    <w:rsid w:val="00194714"/>
    <w:rsid w:val="00237B1F"/>
    <w:rsid w:val="002945B1"/>
    <w:rsid w:val="002D0C58"/>
    <w:rsid w:val="00425036"/>
    <w:rsid w:val="00563457"/>
    <w:rsid w:val="00583851"/>
    <w:rsid w:val="00595939"/>
    <w:rsid w:val="006406A4"/>
    <w:rsid w:val="00643643"/>
    <w:rsid w:val="00693D86"/>
    <w:rsid w:val="007071E2"/>
    <w:rsid w:val="00710BE5"/>
    <w:rsid w:val="00711EB6"/>
    <w:rsid w:val="007337E4"/>
    <w:rsid w:val="00755F4E"/>
    <w:rsid w:val="008147F5"/>
    <w:rsid w:val="00846DCA"/>
    <w:rsid w:val="0085475F"/>
    <w:rsid w:val="00860914"/>
    <w:rsid w:val="008860A2"/>
    <w:rsid w:val="008950BF"/>
    <w:rsid w:val="009E7D1D"/>
    <w:rsid w:val="00A73036"/>
    <w:rsid w:val="00A86E9D"/>
    <w:rsid w:val="00B12A57"/>
    <w:rsid w:val="00B24045"/>
    <w:rsid w:val="00B433BA"/>
    <w:rsid w:val="00B72FD2"/>
    <w:rsid w:val="00BA1F2B"/>
    <w:rsid w:val="00C45B5E"/>
    <w:rsid w:val="00CA7DF4"/>
    <w:rsid w:val="00D63CB9"/>
    <w:rsid w:val="00D754F2"/>
    <w:rsid w:val="00D93DA8"/>
    <w:rsid w:val="00DF599A"/>
    <w:rsid w:val="00E37663"/>
    <w:rsid w:val="00EA4765"/>
    <w:rsid w:val="00EE0DBD"/>
    <w:rsid w:val="00F4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23A7A584"/>
  <w15:chartTrackingRefBased/>
  <w15:docId w15:val="{87BF6BC4-23D1-4146-A4B1-803E8388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BF"/>
  </w:style>
  <w:style w:type="paragraph" w:styleId="Footer">
    <w:name w:val="footer"/>
    <w:basedOn w:val="Normal"/>
    <w:link w:val="FooterChar"/>
    <w:uiPriority w:val="99"/>
    <w:unhideWhenUsed/>
    <w:rsid w:val="00895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BF"/>
  </w:style>
  <w:style w:type="paragraph" w:styleId="ListParagraph">
    <w:name w:val="List Paragraph"/>
    <w:basedOn w:val="Normal"/>
    <w:uiPriority w:val="34"/>
    <w:qFormat/>
    <w:rsid w:val="008950BF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41618"/>
  </w:style>
  <w:style w:type="character" w:styleId="Hyperlink">
    <w:name w:val="Hyperlink"/>
    <w:basedOn w:val="DefaultParagraphFont"/>
    <w:uiPriority w:val="99"/>
    <w:unhideWhenUsed/>
    <w:rsid w:val="005959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93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754F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754F2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5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0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0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0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RITFellowships@uth.tmc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rcid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PRITFellowships@uth.tmc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PRITFellowships@uth.tm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ccess.nih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3599</Characters>
  <Application>Microsoft Office Word</Application>
  <DocSecurity>0</DocSecurity>
  <Lines>71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Dezze'Mona</dc:creator>
  <cp:keywords/>
  <dc:description/>
  <cp:lastModifiedBy>Davis, Dezze'Mona</cp:lastModifiedBy>
  <cp:revision>2</cp:revision>
  <dcterms:created xsi:type="dcterms:W3CDTF">2024-03-29T16:10:00Z</dcterms:created>
  <dcterms:modified xsi:type="dcterms:W3CDTF">2024-03-29T16:10:00Z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06227791-617a-493d-84f8-2139a7035a0f</vt:lpwstr>
  </property>
</Properties>
</file>